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7E4" w:rsidRPr="008C7836" w:rsidRDefault="00CE67E4" w:rsidP="00CE67E4">
      <w:pPr>
        <w:tabs>
          <w:tab w:val="left" w:pos="709"/>
        </w:tabs>
        <w:ind w:left="-284" w:right="-143"/>
        <w:jc w:val="center"/>
        <w:rPr>
          <w:rFonts w:ascii="Times New Roman" w:hAnsi="Times New Roman" w:cs="Times New Roman"/>
          <w:sz w:val="28"/>
          <w:szCs w:val="28"/>
        </w:rPr>
      </w:pPr>
      <w:r w:rsidRPr="008C7836">
        <w:rPr>
          <w:rFonts w:ascii="Times New Roman" w:hAnsi="Times New Roman" w:cs="Times New Roman"/>
          <w:sz w:val="28"/>
          <w:szCs w:val="28"/>
        </w:rPr>
        <w:t xml:space="preserve">КГОБУ «Елизовская школа-интернат для </w:t>
      </w:r>
      <w:proofErr w:type="gramStart"/>
      <w:r w:rsidRPr="008C783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C78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7E4" w:rsidRPr="008C7836" w:rsidRDefault="00CE67E4" w:rsidP="00CE67E4">
      <w:pPr>
        <w:tabs>
          <w:tab w:val="left" w:pos="709"/>
        </w:tabs>
        <w:ind w:left="-284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836">
        <w:rPr>
          <w:rFonts w:ascii="Times New Roman" w:hAnsi="Times New Roman" w:cs="Times New Roman"/>
          <w:sz w:val="28"/>
          <w:szCs w:val="28"/>
        </w:rPr>
        <w:t>с ограниченными возможностями здоровья»</w:t>
      </w:r>
    </w:p>
    <w:p w:rsidR="00CE67E4" w:rsidRPr="008C7836" w:rsidRDefault="00CE67E4" w:rsidP="00CE67E4">
      <w:pPr>
        <w:tabs>
          <w:tab w:val="left" w:pos="709"/>
        </w:tabs>
        <w:ind w:left="-284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7E4" w:rsidRPr="008C7836" w:rsidRDefault="00CE67E4" w:rsidP="00CE67E4">
      <w:pPr>
        <w:tabs>
          <w:tab w:val="left" w:pos="709"/>
        </w:tabs>
        <w:ind w:left="-284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7E4" w:rsidRPr="008C7836" w:rsidRDefault="00CE67E4" w:rsidP="00CE67E4">
      <w:pPr>
        <w:tabs>
          <w:tab w:val="left" w:pos="709"/>
        </w:tabs>
        <w:ind w:left="-284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7E4" w:rsidRPr="008C7836" w:rsidRDefault="00CE67E4" w:rsidP="00CE67E4">
      <w:pPr>
        <w:tabs>
          <w:tab w:val="left" w:pos="709"/>
        </w:tabs>
        <w:ind w:left="-284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7E4" w:rsidRPr="008C7836" w:rsidRDefault="00CE67E4" w:rsidP="00CE67E4">
      <w:pPr>
        <w:tabs>
          <w:tab w:val="left" w:pos="709"/>
        </w:tabs>
        <w:ind w:left="-284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7E4" w:rsidRPr="008C7836" w:rsidRDefault="00CE67E4" w:rsidP="00CE67E4">
      <w:pPr>
        <w:tabs>
          <w:tab w:val="left" w:pos="709"/>
        </w:tabs>
        <w:ind w:left="-284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7E4" w:rsidRPr="008C7836" w:rsidRDefault="00CE67E4" w:rsidP="00CE67E4">
      <w:pPr>
        <w:tabs>
          <w:tab w:val="left" w:pos="709"/>
        </w:tabs>
        <w:ind w:right="-143"/>
        <w:rPr>
          <w:rFonts w:ascii="Times New Roman" w:hAnsi="Times New Roman" w:cs="Times New Roman"/>
          <w:b/>
          <w:sz w:val="36"/>
          <w:szCs w:val="36"/>
        </w:rPr>
      </w:pPr>
    </w:p>
    <w:p w:rsidR="00CE67E4" w:rsidRPr="008C7836" w:rsidRDefault="00CE67E4" w:rsidP="00CE67E4">
      <w:pPr>
        <w:tabs>
          <w:tab w:val="left" w:pos="709"/>
        </w:tabs>
        <w:ind w:left="-284" w:right="-14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7836">
        <w:rPr>
          <w:rFonts w:ascii="Times New Roman" w:hAnsi="Times New Roman" w:cs="Times New Roman"/>
          <w:b/>
          <w:sz w:val="36"/>
          <w:szCs w:val="36"/>
        </w:rPr>
        <w:t>Презентация профессии</w:t>
      </w:r>
    </w:p>
    <w:p w:rsidR="00CE67E4" w:rsidRPr="008C7836" w:rsidRDefault="00CE67E4" w:rsidP="00CE67E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ДОРОЖНЫЙ РАБОЧИЙ</w:t>
      </w:r>
    </w:p>
    <w:p w:rsidR="00CE67E4" w:rsidRPr="008C7836" w:rsidRDefault="00CE67E4" w:rsidP="00CE67E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67E4" w:rsidRPr="008C7836" w:rsidRDefault="00CE67E4" w:rsidP="00CE67E4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CE67E4" w:rsidRPr="008C7836" w:rsidRDefault="00CE67E4" w:rsidP="00CE67E4">
      <w:pPr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CE67E4" w:rsidRPr="008C7836" w:rsidRDefault="00CE67E4" w:rsidP="00CE67E4">
      <w:pPr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CE67E4" w:rsidRPr="008C7836" w:rsidRDefault="00CE67E4" w:rsidP="00CE67E4">
      <w:pPr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CE67E4" w:rsidRPr="008C7836" w:rsidRDefault="00CE67E4" w:rsidP="00CE67E4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CE67E4" w:rsidRPr="008C7836" w:rsidRDefault="00CE67E4" w:rsidP="00CE67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Разработал: </w:t>
      </w:r>
      <w:r w:rsidRPr="008C7836">
        <w:rPr>
          <w:rFonts w:ascii="Times New Roman" w:hAnsi="Times New Roman" w:cs="Times New Roman"/>
          <w:sz w:val="28"/>
          <w:szCs w:val="28"/>
        </w:rPr>
        <w:t>учитель профильного труда</w:t>
      </w:r>
    </w:p>
    <w:p w:rsidR="00CE67E4" w:rsidRPr="00CE67E4" w:rsidRDefault="00CE67E4" w:rsidP="00CE67E4">
      <w:pPr>
        <w:jc w:val="right"/>
        <w:rPr>
          <w:rFonts w:ascii="Times New Roman" w:hAnsi="Times New Roman" w:cs="Times New Roman"/>
          <w:sz w:val="28"/>
          <w:szCs w:val="28"/>
        </w:rPr>
      </w:pPr>
      <w:r w:rsidRPr="008C783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Кудашов Леонид Дмитриевич</w:t>
      </w:r>
    </w:p>
    <w:p w:rsidR="00CE67E4" w:rsidRPr="008C7836" w:rsidRDefault="00CE67E4" w:rsidP="00CE67E4">
      <w:pPr>
        <w:tabs>
          <w:tab w:val="left" w:pos="709"/>
        </w:tabs>
        <w:ind w:left="-284" w:right="-143"/>
        <w:rPr>
          <w:rFonts w:ascii="Times New Roman" w:hAnsi="Times New Roman" w:cs="Times New Roman"/>
          <w:b/>
          <w:bCs/>
          <w:sz w:val="28"/>
          <w:szCs w:val="28"/>
        </w:rPr>
      </w:pPr>
    </w:p>
    <w:p w:rsidR="00CE67E4" w:rsidRPr="008C7836" w:rsidRDefault="00CE67E4" w:rsidP="00CE67E4">
      <w:pPr>
        <w:tabs>
          <w:tab w:val="left" w:pos="709"/>
        </w:tabs>
        <w:ind w:left="-284" w:right="-143"/>
        <w:rPr>
          <w:rFonts w:ascii="Times New Roman" w:hAnsi="Times New Roman" w:cs="Times New Roman"/>
          <w:b/>
          <w:bCs/>
          <w:sz w:val="28"/>
          <w:szCs w:val="28"/>
        </w:rPr>
      </w:pPr>
    </w:p>
    <w:p w:rsidR="00CE67E4" w:rsidRPr="008C7836" w:rsidRDefault="00CE67E4" w:rsidP="00CE67E4">
      <w:pPr>
        <w:tabs>
          <w:tab w:val="left" w:pos="709"/>
        </w:tabs>
        <w:ind w:left="-284" w:right="-143"/>
        <w:rPr>
          <w:rFonts w:ascii="Times New Roman" w:hAnsi="Times New Roman" w:cs="Times New Roman"/>
          <w:b/>
          <w:bCs/>
          <w:sz w:val="28"/>
          <w:szCs w:val="28"/>
        </w:rPr>
      </w:pPr>
    </w:p>
    <w:p w:rsidR="00CE67E4" w:rsidRDefault="00CE67E4" w:rsidP="00CE67E4">
      <w:pPr>
        <w:tabs>
          <w:tab w:val="left" w:pos="709"/>
        </w:tabs>
        <w:ind w:right="-143"/>
        <w:rPr>
          <w:rFonts w:ascii="Times New Roman" w:hAnsi="Times New Roman" w:cs="Times New Roman"/>
          <w:b/>
          <w:bCs/>
          <w:sz w:val="28"/>
          <w:szCs w:val="28"/>
        </w:rPr>
      </w:pPr>
    </w:p>
    <w:p w:rsidR="00CE67E4" w:rsidRPr="008C7836" w:rsidRDefault="00CE67E4" w:rsidP="00CE67E4">
      <w:pPr>
        <w:tabs>
          <w:tab w:val="left" w:pos="709"/>
        </w:tabs>
        <w:ind w:right="-143"/>
        <w:rPr>
          <w:rFonts w:ascii="Times New Roman" w:hAnsi="Times New Roman" w:cs="Times New Roman"/>
          <w:b/>
          <w:bCs/>
          <w:sz w:val="28"/>
          <w:szCs w:val="28"/>
        </w:rPr>
      </w:pPr>
    </w:p>
    <w:p w:rsidR="00CE67E4" w:rsidRPr="008C7836" w:rsidRDefault="00CE67E4" w:rsidP="00CE67E4">
      <w:pPr>
        <w:tabs>
          <w:tab w:val="left" w:pos="709"/>
        </w:tabs>
        <w:ind w:right="-14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7836">
        <w:rPr>
          <w:rFonts w:ascii="Times New Roman" w:hAnsi="Times New Roman" w:cs="Times New Roman"/>
          <w:bCs/>
          <w:sz w:val="28"/>
          <w:szCs w:val="28"/>
        </w:rPr>
        <w:t>г. Елизово 2021</w:t>
      </w:r>
    </w:p>
    <w:p w:rsidR="00CE67E4" w:rsidRDefault="00334021" w:rsidP="00CE67E4">
      <w:pPr>
        <w:shd w:val="clear" w:color="auto" w:fill="FFFFFF"/>
        <w:spacing w:before="240" w:after="24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Дорожный рабочий – специалист, занимающийся ремонтом асфальтобетонных покрытий, установкой бордюров, дорожной разметкой, обустройством ограждений и обочин. Словом, в его компетенцию входит весь спектр работ по обустройству дорог. Дорожные рабочие трудятся в составе бригады, которую нанимают бюджетные коммунальные службы. </w:t>
      </w:r>
    </w:p>
    <w:p w:rsidR="00334021" w:rsidRPr="00CE67E4" w:rsidRDefault="00CE67E4" w:rsidP="00CE67E4">
      <w:pPr>
        <w:shd w:val="clear" w:color="auto" w:fill="FFFFFF"/>
        <w:spacing w:before="240" w:after="24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34021" w:rsidRPr="00CE6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бригаду формируют частные организации для выполнения определенных задач. Профессия предполагает наличие узкоспециализированных знаний и опыта, поэтому дорожные рабочие имеют разряды квалификации, полученные после прохождения аттестации.</w:t>
      </w:r>
    </w:p>
    <w:p w:rsidR="00334021" w:rsidRPr="00CE67E4" w:rsidRDefault="00334021" w:rsidP="00334021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7E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20243" cy="3759979"/>
            <wp:effectExtent l="19050" t="0" r="0" b="0"/>
            <wp:docPr id="1" name="Рисунок 1" descr="https://laboratoria.by/wp-content/uploads/2019/04/Dor-rabST-300x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aboratoria.by/wp-content/uploads/2019/04/Dor-rabST-300x1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192" cy="375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021" w:rsidRPr="00CE67E4" w:rsidRDefault="00334021" w:rsidP="00334021">
      <w:pPr>
        <w:shd w:val="clear" w:color="auto" w:fill="FFFFFF"/>
        <w:spacing w:before="502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6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Обязанности дорожного работника</w:t>
      </w:r>
    </w:p>
    <w:p w:rsidR="00334021" w:rsidRPr="00CE67E4" w:rsidRDefault="00334021" w:rsidP="00334021">
      <w:pPr>
        <w:numPr>
          <w:ilvl w:val="0"/>
          <w:numId w:val="1"/>
        </w:numPr>
        <w:shd w:val="clear" w:color="auto" w:fill="FFFFFF"/>
        <w:spacing w:after="0" w:line="240" w:lineRule="auto"/>
        <w:ind w:left="31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 новых дорог.</w:t>
      </w:r>
    </w:p>
    <w:p w:rsidR="00334021" w:rsidRPr="00CE67E4" w:rsidRDefault="00334021" w:rsidP="00334021">
      <w:pPr>
        <w:numPr>
          <w:ilvl w:val="0"/>
          <w:numId w:val="1"/>
        </w:numPr>
        <w:shd w:val="clear" w:color="auto" w:fill="FFFFFF"/>
        <w:spacing w:after="0" w:line="240" w:lineRule="auto"/>
        <w:ind w:left="31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Ремонтные работы на проезжей части, тротуарных дорожках, обочинах.</w:t>
      </w:r>
    </w:p>
    <w:p w:rsidR="00334021" w:rsidRPr="00CE67E4" w:rsidRDefault="00334021" w:rsidP="00334021">
      <w:pPr>
        <w:numPr>
          <w:ilvl w:val="0"/>
          <w:numId w:val="1"/>
        </w:numPr>
        <w:shd w:val="clear" w:color="auto" w:fill="FFFFFF"/>
        <w:spacing w:after="0" w:line="240" w:lineRule="auto"/>
        <w:ind w:left="31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Установка, замена бордюров, барьеров, тросовых ограждений, отбойников, островков, клумб.</w:t>
      </w:r>
    </w:p>
    <w:p w:rsidR="00334021" w:rsidRPr="00CE67E4" w:rsidRDefault="00334021" w:rsidP="00334021">
      <w:pPr>
        <w:numPr>
          <w:ilvl w:val="0"/>
          <w:numId w:val="1"/>
        </w:numPr>
        <w:shd w:val="clear" w:color="auto" w:fill="FFFFFF"/>
        <w:spacing w:after="0" w:line="240" w:lineRule="auto"/>
        <w:ind w:left="31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Монтаж плит на автомобильных дорогах, обустройство аэродромных взлетных полос (актуально для специалистов шестого разряда).</w:t>
      </w:r>
    </w:p>
    <w:p w:rsidR="00334021" w:rsidRPr="00CE67E4" w:rsidRDefault="00334021" w:rsidP="00334021">
      <w:pPr>
        <w:numPr>
          <w:ilvl w:val="0"/>
          <w:numId w:val="1"/>
        </w:numPr>
        <w:shd w:val="clear" w:color="auto" w:fill="FFFFFF"/>
        <w:spacing w:after="0" w:line="240" w:lineRule="auto"/>
        <w:ind w:left="31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 дорожных знаков.</w:t>
      </w:r>
    </w:p>
    <w:p w:rsidR="00334021" w:rsidRPr="00CE67E4" w:rsidRDefault="00334021" w:rsidP="00334021">
      <w:pPr>
        <w:numPr>
          <w:ilvl w:val="0"/>
          <w:numId w:val="1"/>
        </w:numPr>
        <w:shd w:val="clear" w:color="auto" w:fill="FFFFFF"/>
        <w:spacing w:after="0" w:line="240" w:lineRule="auto"/>
        <w:ind w:left="31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Обустройство подъездов к остановкам общественного транспорта.</w:t>
      </w:r>
    </w:p>
    <w:p w:rsidR="00334021" w:rsidRPr="00CE67E4" w:rsidRDefault="00334021" w:rsidP="00334021">
      <w:pPr>
        <w:numPr>
          <w:ilvl w:val="0"/>
          <w:numId w:val="1"/>
        </w:numPr>
        <w:shd w:val="clear" w:color="auto" w:fill="FFFFFF"/>
        <w:spacing w:after="0" w:line="240" w:lineRule="auto"/>
        <w:ind w:left="31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Нанесение всей разметки, включая зебру пешеходного перехода и специальные обозначения.</w:t>
      </w:r>
    </w:p>
    <w:p w:rsidR="00334021" w:rsidRPr="00CE67E4" w:rsidRDefault="00334021" w:rsidP="00334021">
      <w:pPr>
        <w:numPr>
          <w:ilvl w:val="0"/>
          <w:numId w:val="1"/>
        </w:numPr>
        <w:shd w:val="clear" w:color="auto" w:fill="FFFFFF"/>
        <w:spacing w:after="0" w:line="240" w:lineRule="auto"/>
        <w:ind w:left="31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Чистка дорог в зимний период с использованием снегоуборочной техники.</w:t>
      </w:r>
    </w:p>
    <w:p w:rsidR="00334021" w:rsidRPr="00CE67E4" w:rsidRDefault="00334021" w:rsidP="00334021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Подробный перечень обязанностей описан в должностной инструкции, в зависимости от уровня квалификации специалиста.</w:t>
      </w:r>
    </w:p>
    <w:p w:rsidR="00334021" w:rsidRPr="00CE67E4" w:rsidRDefault="00334021" w:rsidP="00334021">
      <w:pPr>
        <w:shd w:val="clear" w:color="auto" w:fill="FFFFFF"/>
        <w:spacing w:before="502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6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Обучение профессии дорожного рабочего</w:t>
      </w:r>
    </w:p>
    <w:p w:rsidR="00334021" w:rsidRPr="00CE67E4" w:rsidRDefault="00334021" w:rsidP="00CE67E4">
      <w:pPr>
        <w:shd w:val="clear" w:color="auto" w:fill="FFFFFF"/>
        <w:spacing w:before="240" w:after="24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 каждый желающий может стать дорожным рабочим, единственное требование – наличие аттестата о среднем образовании. Зачастую, начинающий специалист изучает теоретическую часть непосредственно на месте работы, где сразу же переходит к практике.</w:t>
      </w:r>
    </w:p>
    <w:p w:rsidR="00334021" w:rsidRPr="00CE67E4" w:rsidRDefault="00334021" w:rsidP="00CE67E4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Освоить азы профессии более досконально можно </w:t>
      </w:r>
      <w:hyperlink r:id="rId6" w:history="1">
        <w:r w:rsidRPr="00CE67E4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на специальном курсе в учебном центре.</w:t>
        </w:r>
      </w:hyperlink>
      <w:r w:rsidRPr="00CE6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окончании учебы студенты проходят практику, далее им присваивают второй разряд. Всего существует пять разрядов дорожных рабочих – со второго по шестой, каждому из которых соответствует наличие определенных профессиональных знаний и умений.</w:t>
      </w:r>
    </w:p>
    <w:p w:rsidR="00334021" w:rsidRPr="00CE67E4" w:rsidRDefault="00334021" w:rsidP="00334021">
      <w:pPr>
        <w:shd w:val="clear" w:color="auto" w:fill="FFFFFF"/>
        <w:spacing w:before="502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6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Преимущества и недостатки профессии</w:t>
      </w:r>
    </w:p>
    <w:p w:rsidR="00334021" w:rsidRPr="00CE67E4" w:rsidRDefault="00334021" w:rsidP="00CE67E4">
      <w:pPr>
        <w:shd w:val="clear" w:color="auto" w:fill="FFFFFF"/>
        <w:spacing w:before="240" w:after="24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преимущество – это доступность профессии. Дорожные работы – идеальная сфера деятельности для тех, кто хочет освоить новую специальность. Обучение проходит быстро, не требует больших денежных вложений, при этом сразу после учебы можно приступать к работе.</w:t>
      </w:r>
    </w:p>
    <w:p w:rsidR="00334021" w:rsidRPr="00CE67E4" w:rsidRDefault="00334021" w:rsidP="00CE67E4">
      <w:pPr>
        <w:shd w:val="clear" w:color="auto" w:fill="FFFFFF"/>
        <w:spacing w:before="240" w:after="24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плюс профессии – перспективы карьерного роста. Спустя время вы можете пойти на повышение квалификации, для этого необходимо пройти аттестацию. Чем выше категория, тем к большему спектру работ вы допускаетесь, и тем, соответственно, выше будет заработная плата. Так как нанимают дорожных рабочих в основном бюджетные организации, то трудоустройство всегда официальное со всеми вытекающими из этого преимуществами в виде плановых отпусков, оплачиваемых больничных, регулярных выходных и прочих социальных гарантий.</w:t>
      </w:r>
    </w:p>
    <w:p w:rsidR="00334021" w:rsidRPr="00CE67E4" w:rsidRDefault="00334021" w:rsidP="00CE67E4">
      <w:pPr>
        <w:shd w:val="clear" w:color="auto" w:fill="FFFFFF"/>
        <w:spacing w:before="240" w:after="24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существенным недостаткам работы относятся тяжелые условия труда. Поскольку трудиться  приходится в любое время года, нужно быть готовым находиться по многу часов на открытом воздухе под палящими лучами, в мороз и ветреную погоду, подстраиваясь под обстоятельства.</w:t>
      </w:r>
    </w:p>
    <w:p w:rsidR="00334021" w:rsidRPr="00CE67E4" w:rsidRDefault="00334021" w:rsidP="00334021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7E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712978" cy="2470647"/>
            <wp:effectExtent l="19050" t="0" r="1772" b="0"/>
            <wp:docPr id="2" name="Рисунок 2" descr="https://laboratoria.by/wp-content/uploads/2019/04/Dor-rabST2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aboratoria.by/wp-content/uploads/2019/04/Dor-rabST2-300x2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719" cy="2470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021" w:rsidRPr="00CE67E4" w:rsidRDefault="00334021" w:rsidP="00334021">
      <w:pPr>
        <w:shd w:val="clear" w:color="auto" w:fill="FFFFFF"/>
        <w:spacing w:before="502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6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Какими личными качествами нужно обладать</w:t>
      </w:r>
    </w:p>
    <w:p w:rsidR="00334021" w:rsidRPr="00CE67E4" w:rsidRDefault="00334021" w:rsidP="00CE67E4">
      <w:pPr>
        <w:shd w:val="clear" w:color="auto" w:fill="FFFFFF"/>
        <w:spacing w:before="240" w:after="24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комфортной и продуктивной работы дорожный рабочий должен быть физически выносливым человеком, из-за чего профессия по умолчанию считается мужской. Соискатель должен быть здоровым и крепким, способным поднимать тяжести, подолгу работать с горячими асфальтобетонными смесями в жаркую погоду.</w:t>
      </w:r>
    </w:p>
    <w:p w:rsidR="00334021" w:rsidRPr="00CE67E4" w:rsidRDefault="00334021" w:rsidP="00CE67E4">
      <w:pPr>
        <w:shd w:val="clear" w:color="auto" w:fill="FFFFFF"/>
        <w:spacing w:before="240" w:after="24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 должен ответственно и скрупулезно относиться к выполнению своих обязанностей, быть коммуникабельным и открытым к общению с коллегами. Малейший технологический просчет может повлечь за собой преждевременную порчу готового объекта, например, проседание асфальта. Только старательная работа каждого члена бригады с внимательным отношением к деталям позволит качественно выполнить общую задачу.</w:t>
      </w:r>
    </w:p>
    <w:p w:rsidR="009F3CAB" w:rsidRDefault="009F3CAB"/>
    <w:sectPr w:rsidR="009F3CAB" w:rsidSect="009F3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80108"/>
    <w:multiLevelType w:val="multilevel"/>
    <w:tmpl w:val="FC8C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34021"/>
    <w:rsid w:val="00334021"/>
    <w:rsid w:val="00877C67"/>
    <w:rsid w:val="009F3CAB"/>
    <w:rsid w:val="00CE67E4"/>
    <w:rsid w:val="00E47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AB"/>
  </w:style>
  <w:style w:type="paragraph" w:styleId="2">
    <w:name w:val="heading 2"/>
    <w:basedOn w:val="a"/>
    <w:link w:val="20"/>
    <w:uiPriority w:val="9"/>
    <w:qFormat/>
    <w:rsid w:val="00334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40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34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40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34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0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11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66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boratoria.by/uchebnyj-centr/dorozhnyj-rabochi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2021-04-19T22:21:00Z</dcterms:created>
  <dcterms:modified xsi:type="dcterms:W3CDTF">2021-04-19T22:30:00Z</dcterms:modified>
</cp:coreProperties>
</file>